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8301" w14:textId="1FC267EE" w:rsidR="00D07E57" w:rsidRDefault="00D07E57" w:rsidP="00D07E57">
      <w:pPr>
        <w:jc w:val="center"/>
        <w:rPr>
          <w:rFonts w:ascii="Arial" w:eastAsia="Times New Roman" w:hAnsi="Arial" w:cs="Arial"/>
          <w:b/>
          <w:bCs/>
          <w:sz w:val="24"/>
          <w:szCs w:val="24"/>
        </w:rPr>
      </w:pPr>
      <w:r w:rsidRPr="00D07E57">
        <w:rPr>
          <w:rFonts w:ascii="Arial" w:eastAsia="Times New Roman" w:hAnsi="Arial" w:cs="Arial"/>
          <w:b/>
          <w:bCs/>
          <w:sz w:val="24"/>
          <w:szCs w:val="24"/>
        </w:rPr>
        <w:t>KANBAN FOR EVERYONE</w:t>
      </w:r>
      <w:r w:rsidR="00907951">
        <w:rPr>
          <w:rFonts w:ascii="Arial" w:eastAsia="Times New Roman" w:hAnsi="Arial" w:cs="Arial"/>
          <w:b/>
          <w:bCs/>
          <w:sz w:val="24"/>
          <w:szCs w:val="24"/>
        </w:rPr>
        <w:t>, 10/22/2020</w:t>
      </w:r>
    </w:p>
    <w:p w14:paraId="4B260E9A" w14:textId="2586B44D" w:rsidR="00D07E57" w:rsidRDefault="003F0D5D" w:rsidP="00D07E57">
      <w:pPr>
        <w:jc w:val="center"/>
        <w:rPr>
          <w:rFonts w:ascii="Arial" w:eastAsia="Times New Roman" w:hAnsi="Arial" w:cs="Arial"/>
          <w:b/>
          <w:bCs/>
          <w:sz w:val="20"/>
          <w:szCs w:val="20"/>
        </w:rPr>
      </w:pPr>
      <w:r>
        <w:rPr>
          <w:rFonts w:ascii="Arial" w:eastAsia="Times New Roman" w:hAnsi="Arial" w:cs="Arial"/>
          <w:b/>
          <w:bCs/>
          <w:sz w:val="20"/>
          <w:szCs w:val="20"/>
        </w:rPr>
        <w:t>Recommended</w:t>
      </w:r>
      <w:r w:rsidR="00D07E57" w:rsidRPr="00D07E57">
        <w:rPr>
          <w:rFonts w:ascii="Arial" w:eastAsia="Times New Roman" w:hAnsi="Arial" w:cs="Arial"/>
          <w:b/>
          <w:bCs/>
          <w:sz w:val="20"/>
          <w:szCs w:val="20"/>
        </w:rPr>
        <w:t xml:space="preserve"> Resources</w:t>
      </w:r>
      <w:r>
        <w:rPr>
          <w:rFonts w:ascii="Arial" w:eastAsia="Times New Roman" w:hAnsi="Arial" w:cs="Arial"/>
          <w:b/>
          <w:bCs/>
          <w:sz w:val="20"/>
          <w:szCs w:val="20"/>
        </w:rPr>
        <w:t xml:space="preserve"> from Alex Garrett</w:t>
      </w:r>
    </w:p>
    <w:p w14:paraId="70B6C7F1" w14:textId="2E63CABA" w:rsidR="00707021" w:rsidRPr="00907951" w:rsidRDefault="00907951" w:rsidP="00907951">
      <w:pPr>
        <w:jc w:val="center"/>
        <w:rPr>
          <w:rFonts w:ascii="Arial" w:eastAsia="Times New Roman" w:hAnsi="Arial" w:cs="Arial"/>
          <w:b/>
          <w:bCs/>
          <w:sz w:val="20"/>
          <w:szCs w:val="20"/>
        </w:rPr>
      </w:pPr>
      <w:r w:rsidRPr="00907951">
        <w:rPr>
          <w:rFonts w:ascii="Arial" w:eastAsia="Times New Roman" w:hAnsi="Arial" w:cs="Arial"/>
          <w:b/>
          <w:bCs/>
          <w:sz w:val="20"/>
          <w:szCs w:val="20"/>
        </w:rPr>
        <w:t xml:space="preserve">Alex Garrett:  </w:t>
      </w:r>
      <w:hyperlink r:id="rId6" w:tgtFrame="_blank" w:history="1">
        <w:r w:rsidR="00707021" w:rsidRPr="00907951">
          <w:rPr>
            <w:rStyle w:val="Hyperlink"/>
            <w:rFonts w:ascii="Arial" w:eastAsia="Times New Roman" w:hAnsi="Arial" w:cs="Arial"/>
            <w:b/>
            <w:bCs/>
            <w:sz w:val="20"/>
            <w:szCs w:val="20"/>
          </w:rPr>
          <w:t>https://www.linkedin.com/in/trufl/</w:t>
        </w:r>
      </w:hyperlink>
    </w:p>
    <w:p w14:paraId="5938A11F" w14:textId="77777777" w:rsidR="00907951" w:rsidRDefault="00907951" w:rsidP="003F0D5D">
      <w:pPr>
        <w:rPr>
          <w:rFonts w:ascii="Arial" w:eastAsia="Times New Roman" w:hAnsi="Arial" w:cs="Arial"/>
          <w:b/>
          <w:bCs/>
          <w:sz w:val="20"/>
          <w:szCs w:val="20"/>
        </w:rPr>
      </w:pPr>
    </w:p>
    <w:p w14:paraId="3AF8803E" w14:textId="0AD64598" w:rsidR="003F0D5D" w:rsidRDefault="003F0D5D" w:rsidP="003F0D5D">
      <w:pPr>
        <w:rPr>
          <w:rFonts w:ascii="Arial" w:eastAsia="Times New Roman" w:hAnsi="Arial" w:cs="Arial"/>
          <w:sz w:val="20"/>
          <w:szCs w:val="20"/>
        </w:rPr>
      </w:pPr>
      <w:r w:rsidRPr="00D07E57">
        <w:rPr>
          <w:rFonts w:ascii="Arial" w:eastAsia="Times New Roman" w:hAnsi="Arial" w:cs="Arial"/>
          <w:b/>
          <w:bCs/>
          <w:sz w:val="20"/>
          <w:szCs w:val="20"/>
        </w:rPr>
        <w:t>BOOKS:</w:t>
      </w:r>
    </w:p>
    <w:p w14:paraId="6A5CAE2D" w14:textId="20512752" w:rsidR="003F0D5D" w:rsidRDefault="00BD418D" w:rsidP="003F0D5D">
      <w:pPr>
        <w:spacing w:after="0"/>
        <w:ind w:left="720"/>
        <w:rPr>
          <w:rFonts w:ascii="Arial" w:eastAsia="Times New Roman" w:hAnsi="Arial" w:cs="Arial"/>
          <w:sz w:val="20"/>
          <w:szCs w:val="20"/>
        </w:rPr>
      </w:pPr>
      <w:hyperlink r:id="rId7" w:tgtFrame="_blank" w:history="1">
        <w:r w:rsidR="003F0D5D" w:rsidRPr="00D07E57">
          <w:rPr>
            <w:rStyle w:val="Hyperlink"/>
            <w:rFonts w:ascii="Arial" w:eastAsia="Times New Roman" w:hAnsi="Arial" w:cs="Arial"/>
            <w:sz w:val="20"/>
            <w:szCs w:val="20"/>
          </w:rPr>
          <w:t>Kanban from the Inside</w:t>
        </w:r>
      </w:hyperlink>
      <w:r w:rsidR="00707021">
        <w:rPr>
          <w:rFonts w:ascii="Arial" w:eastAsia="Times New Roman" w:hAnsi="Arial" w:cs="Arial"/>
          <w:sz w:val="20"/>
          <w:szCs w:val="20"/>
        </w:rPr>
        <w:t xml:space="preserve">:  </w:t>
      </w:r>
      <w:r w:rsidR="003F0D5D" w:rsidRPr="00D07E57">
        <w:rPr>
          <w:rFonts w:ascii="Arial" w:eastAsia="Times New Roman" w:hAnsi="Arial" w:cs="Arial"/>
          <w:sz w:val="20"/>
          <w:szCs w:val="20"/>
        </w:rPr>
        <w:t xml:space="preserve"> Mike Burrows</w:t>
      </w:r>
      <w:r w:rsidR="00707021">
        <w:rPr>
          <w:rFonts w:ascii="Arial" w:eastAsia="Times New Roman" w:hAnsi="Arial" w:cs="Arial"/>
          <w:sz w:val="20"/>
          <w:szCs w:val="20"/>
        </w:rPr>
        <w:t xml:space="preserve"> has written</w:t>
      </w:r>
      <w:r w:rsidR="003F0D5D" w:rsidRPr="00D07E57">
        <w:rPr>
          <w:rFonts w:ascii="Arial" w:eastAsia="Times New Roman" w:hAnsi="Arial" w:cs="Arial"/>
          <w:sz w:val="20"/>
          <w:szCs w:val="20"/>
        </w:rPr>
        <w:t xml:space="preserve"> my favorite introductory Kanban book. It introduces Kanban through the values (which we </w:t>
      </w:r>
      <w:proofErr w:type="gramStart"/>
      <w:r w:rsidR="003F0D5D" w:rsidRPr="00D07E57">
        <w:rPr>
          <w:rFonts w:ascii="Arial" w:eastAsia="Times New Roman" w:hAnsi="Arial" w:cs="Arial"/>
          <w:sz w:val="20"/>
          <w:szCs w:val="20"/>
        </w:rPr>
        <w:t>didn't</w:t>
      </w:r>
      <w:proofErr w:type="gramEnd"/>
      <w:r w:rsidR="003F0D5D" w:rsidRPr="00D07E57">
        <w:rPr>
          <w:rFonts w:ascii="Arial" w:eastAsia="Times New Roman" w:hAnsi="Arial" w:cs="Arial"/>
          <w:sz w:val="20"/>
          <w:szCs w:val="20"/>
        </w:rPr>
        <w:t xml:space="preserve"> talk about, but they're still very important) and shows how the principles and practices work together build a human-centric organization. </w:t>
      </w:r>
      <w:proofErr w:type="spellStart"/>
      <w:r w:rsidR="003F0D5D" w:rsidRPr="00D07E57">
        <w:rPr>
          <w:rFonts w:ascii="Arial" w:eastAsia="Times New Roman" w:hAnsi="Arial" w:cs="Arial"/>
          <w:sz w:val="20"/>
          <w:szCs w:val="20"/>
        </w:rPr>
        <w:t>KftI</w:t>
      </w:r>
      <w:proofErr w:type="spellEnd"/>
      <w:r w:rsidR="003F0D5D" w:rsidRPr="00D07E57">
        <w:rPr>
          <w:rFonts w:ascii="Arial" w:eastAsia="Times New Roman" w:hAnsi="Arial" w:cs="Arial"/>
          <w:sz w:val="20"/>
          <w:szCs w:val="20"/>
        </w:rPr>
        <w:t xml:space="preserve"> also describes some of the other models, like Lean and Theory of Constraints, that work with Kanban to provide even greater capabilities. Mike Burrows is an engaging writer and is one of the few people whose work I can recommend without reservation.</w:t>
      </w:r>
    </w:p>
    <w:p w14:paraId="0092E485" w14:textId="5A280398" w:rsidR="003F0D5D" w:rsidRDefault="003F0D5D" w:rsidP="003F0D5D">
      <w:pPr>
        <w:spacing w:after="0"/>
        <w:ind w:left="720"/>
        <w:rPr>
          <w:rFonts w:ascii="Arial" w:eastAsia="Times New Roman" w:hAnsi="Arial" w:cs="Arial"/>
          <w:sz w:val="20"/>
          <w:szCs w:val="20"/>
        </w:rPr>
      </w:pPr>
      <w:r w:rsidRPr="00D07E57">
        <w:rPr>
          <w:rFonts w:ascii="Arial" w:eastAsia="Times New Roman" w:hAnsi="Arial" w:cs="Arial"/>
          <w:sz w:val="20"/>
          <w:szCs w:val="20"/>
        </w:rPr>
        <w:br/>
      </w:r>
      <w:hyperlink r:id="rId8" w:tgtFrame="_blank" w:history="1">
        <w:r w:rsidRPr="00D07E57">
          <w:rPr>
            <w:rStyle w:val="Hyperlink"/>
            <w:rFonts w:ascii="Arial" w:eastAsia="Times New Roman" w:hAnsi="Arial" w:cs="Arial"/>
            <w:sz w:val="20"/>
            <w:szCs w:val="20"/>
          </w:rPr>
          <w:t>Kanban: Successful Evolutionary Change for your Technology Business</w:t>
        </w:r>
      </w:hyperlink>
      <w:r w:rsidRPr="00D07E57">
        <w:rPr>
          <w:rFonts w:ascii="Arial" w:eastAsia="Times New Roman" w:hAnsi="Arial" w:cs="Arial"/>
          <w:sz w:val="20"/>
          <w:szCs w:val="20"/>
        </w:rPr>
        <w:t>: This is the original book written by David J. Anderson, the creator of Kanban. It</w:t>
      </w:r>
      <w:r>
        <w:rPr>
          <w:rFonts w:ascii="Arial" w:eastAsia="Times New Roman" w:hAnsi="Arial" w:cs="Arial"/>
          <w:sz w:val="20"/>
          <w:szCs w:val="20"/>
        </w:rPr>
        <w:t xml:space="preserve"> is</w:t>
      </w:r>
      <w:r w:rsidRPr="00D07E57">
        <w:rPr>
          <w:rFonts w:ascii="Arial" w:eastAsia="Times New Roman" w:hAnsi="Arial" w:cs="Arial"/>
          <w:sz w:val="20"/>
          <w:szCs w:val="20"/>
        </w:rPr>
        <w:t xml:space="preserve"> a little dated -- </w:t>
      </w:r>
      <w:proofErr w:type="gramStart"/>
      <w:r w:rsidRPr="00D07E57">
        <w:rPr>
          <w:rFonts w:ascii="Arial" w:eastAsia="Times New Roman" w:hAnsi="Arial" w:cs="Arial"/>
          <w:sz w:val="20"/>
          <w:szCs w:val="20"/>
        </w:rPr>
        <w:t>there's</w:t>
      </w:r>
      <w:proofErr w:type="gramEnd"/>
      <w:r w:rsidRPr="00D07E57">
        <w:rPr>
          <w:rFonts w:ascii="Arial" w:eastAsia="Times New Roman" w:hAnsi="Arial" w:cs="Arial"/>
          <w:sz w:val="20"/>
          <w:szCs w:val="20"/>
        </w:rPr>
        <w:t xml:space="preserve"> a 2nd edition coming out in spring 2021 -- but it still is relevant and provides a thorough overview of the theory behind Kanban. David J. Anderson is a deep thinker and, while his writing tends to be on the dry and academic side, I appreciate his insights.</w:t>
      </w:r>
    </w:p>
    <w:p w14:paraId="1E557293" w14:textId="24F71F46" w:rsidR="003F0D5D" w:rsidRDefault="003F0D5D" w:rsidP="003F0D5D">
      <w:pPr>
        <w:ind w:left="720"/>
        <w:rPr>
          <w:rFonts w:ascii="Arial" w:eastAsia="Times New Roman" w:hAnsi="Arial" w:cs="Arial"/>
          <w:sz w:val="20"/>
          <w:szCs w:val="20"/>
        </w:rPr>
      </w:pPr>
      <w:r w:rsidRPr="00D07E57">
        <w:rPr>
          <w:rFonts w:ascii="Arial" w:eastAsia="Times New Roman" w:hAnsi="Arial" w:cs="Arial"/>
          <w:sz w:val="20"/>
          <w:szCs w:val="20"/>
        </w:rPr>
        <w:br/>
      </w:r>
      <w:hyperlink r:id="rId9" w:tgtFrame="_blank" w:history="1">
        <w:r w:rsidRPr="00D07E57">
          <w:rPr>
            <w:rStyle w:val="Hyperlink"/>
            <w:rFonts w:ascii="Arial" w:eastAsia="Times New Roman" w:hAnsi="Arial" w:cs="Arial"/>
            <w:sz w:val="20"/>
            <w:szCs w:val="20"/>
          </w:rPr>
          <w:t>Practical Kanban</w:t>
        </w:r>
      </w:hyperlink>
      <w:r w:rsidRPr="00D07E57">
        <w:rPr>
          <w:rFonts w:ascii="Arial" w:eastAsia="Times New Roman" w:hAnsi="Arial" w:cs="Arial"/>
          <w:sz w:val="20"/>
          <w:szCs w:val="20"/>
        </w:rPr>
        <w:t xml:space="preserve">: The title of this book is a perfect </w:t>
      </w:r>
      <w:r w:rsidR="00707021">
        <w:rPr>
          <w:rFonts w:ascii="Arial" w:eastAsia="Times New Roman" w:hAnsi="Arial" w:cs="Arial"/>
          <w:sz w:val="20"/>
          <w:szCs w:val="20"/>
        </w:rPr>
        <w:t>for</w:t>
      </w:r>
      <w:r w:rsidRPr="00D07E57">
        <w:rPr>
          <w:rFonts w:ascii="Arial" w:eastAsia="Times New Roman" w:hAnsi="Arial" w:cs="Arial"/>
          <w:sz w:val="20"/>
          <w:szCs w:val="20"/>
        </w:rPr>
        <w:t xml:space="preserve"> what </w:t>
      </w:r>
      <w:proofErr w:type="gramStart"/>
      <w:r w:rsidRPr="00D07E57">
        <w:rPr>
          <w:rFonts w:ascii="Arial" w:eastAsia="Times New Roman" w:hAnsi="Arial" w:cs="Arial"/>
          <w:sz w:val="20"/>
          <w:szCs w:val="20"/>
        </w:rPr>
        <w:t>you'll</w:t>
      </w:r>
      <w:proofErr w:type="gramEnd"/>
      <w:r w:rsidRPr="00D07E57">
        <w:rPr>
          <w:rFonts w:ascii="Arial" w:eastAsia="Times New Roman" w:hAnsi="Arial" w:cs="Arial"/>
          <w:sz w:val="20"/>
          <w:szCs w:val="20"/>
        </w:rPr>
        <w:t xml:space="preserve"> find inside. Klaus Leopold distills his considerable experience as an Accredited Kanban Consultant into a very readable guide to using Kanban professionally. </w:t>
      </w:r>
      <w:r>
        <w:rPr>
          <w:rFonts w:ascii="Arial" w:eastAsia="Times New Roman" w:hAnsi="Arial" w:cs="Arial"/>
          <w:sz w:val="20"/>
          <w:szCs w:val="20"/>
        </w:rPr>
        <w:t xml:space="preserve">The book </w:t>
      </w:r>
      <w:r w:rsidRPr="00D07E57">
        <w:rPr>
          <w:rFonts w:ascii="Arial" w:eastAsia="Times New Roman" w:hAnsi="Arial" w:cs="Arial"/>
          <w:sz w:val="20"/>
          <w:szCs w:val="20"/>
        </w:rPr>
        <w:t>targets KMPs -- people who are practitioners and want good advice -- but it</w:t>
      </w:r>
      <w:r>
        <w:rPr>
          <w:rFonts w:ascii="Arial" w:eastAsia="Times New Roman" w:hAnsi="Arial" w:cs="Arial"/>
          <w:sz w:val="20"/>
          <w:szCs w:val="20"/>
        </w:rPr>
        <w:t xml:space="preserve"> i</w:t>
      </w:r>
      <w:r w:rsidRPr="00D07E57">
        <w:rPr>
          <w:rFonts w:ascii="Arial" w:eastAsia="Times New Roman" w:hAnsi="Arial" w:cs="Arial"/>
          <w:sz w:val="20"/>
          <w:szCs w:val="20"/>
        </w:rPr>
        <w:t xml:space="preserve">s intelligible by anyone with a basic understanding of Kanban. I </w:t>
      </w:r>
      <w:proofErr w:type="gramStart"/>
      <w:r>
        <w:rPr>
          <w:rFonts w:ascii="Arial" w:eastAsia="Times New Roman" w:hAnsi="Arial" w:cs="Arial"/>
          <w:sz w:val="20"/>
          <w:szCs w:val="20"/>
        </w:rPr>
        <w:t>don’t</w:t>
      </w:r>
      <w:proofErr w:type="gramEnd"/>
      <w:r w:rsidRPr="00D07E57">
        <w:rPr>
          <w:rFonts w:ascii="Arial" w:eastAsia="Times New Roman" w:hAnsi="Arial" w:cs="Arial"/>
          <w:sz w:val="20"/>
          <w:szCs w:val="20"/>
        </w:rPr>
        <w:t xml:space="preserve"> recommend it as a first book, but certainly as a second or third.</w:t>
      </w:r>
    </w:p>
    <w:p w14:paraId="393E131B" w14:textId="1508DDBF" w:rsidR="001C2558" w:rsidRPr="001C2558" w:rsidRDefault="00BD418D" w:rsidP="001C2558">
      <w:pPr>
        <w:spacing w:after="0"/>
        <w:ind w:left="720"/>
        <w:rPr>
          <w:rFonts w:ascii="Arial" w:eastAsia="Times New Roman" w:hAnsi="Arial" w:cs="Arial"/>
          <w:sz w:val="20"/>
          <w:szCs w:val="20"/>
        </w:rPr>
      </w:pPr>
      <w:hyperlink r:id="rId10" w:tgtFrame="_blank" w:history="1">
        <w:r w:rsidR="001C2558" w:rsidRPr="001C2558">
          <w:rPr>
            <w:rStyle w:val="Hyperlink"/>
            <w:rFonts w:ascii="Arial" w:eastAsia="Times New Roman" w:hAnsi="Arial" w:cs="Arial"/>
            <w:sz w:val="20"/>
            <w:szCs w:val="20"/>
          </w:rPr>
          <w:t>Kanban Maturity Model: A Map to Organizational Agility, Resilience, and Reinvention</w:t>
        </w:r>
      </w:hyperlink>
      <w:r w:rsidR="00707021">
        <w:rPr>
          <w:rFonts w:ascii="Arial" w:eastAsia="Times New Roman" w:hAnsi="Arial" w:cs="Arial"/>
          <w:sz w:val="20"/>
          <w:szCs w:val="20"/>
        </w:rPr>
        <w:t>:</w:t>
      </w:r>
      <w:r w:rsidR="001C2558" w:rsidRPr="001C2558">
        <w:rPr>
          <w:rFonts w:ascii="Arial" w:eastAsia="Times New Roman" w:hAnsi="Arial" w:cs="Arial"/>
          <w:sz w:val="20"/>
          <w:szCs w:val="20"/>
        </w:rPr>
        <w:t xml:space="preserve"> </w:t>
      </w:r>
      <w:r w:rsidR="00707021">
        <w:rPr>
          <w:rFonts w:ascii="Arial" w:eastAsia="Times New Roman" w:hAnsi="Arial" w:cs="Arial"/>
          <w:sz w:val="20"/>
          <w:szCs w:val="20"/>
        </w:rPr>
        <w:t>(</w:t>
      </w:r>
      <w:r w:rsidR="001C2558" w:rsidRPr="001C2558">
        <w:rPr>
          <w:rFonts w:ascii="Arial" w:eastAsia="Times New Roman" w:hAnsi="Arial" w:cs="Arial"/>
          <w:sz w:val="20"/>
          <w:szCs w:val="20"/>
        </w:rPr>
        <w:t>Make sure you get the 2nd edition</w:t>
      </w:r>
      <w:r w:rsidR="00707021">
        <w:rPr>
          <w:rFonts w:ascii="Arial" w:eastAsia="Times New Roman" w:hAnsi="Arial" w:cs="Arial"/>
          <w:sz w:val="20"/>
          <w:szCs w:val="20"/>
        </w:rPr>
        <w:t xml:space="preserve">) </w:t>
      </w:r>
      <w:r w:rsidR="001C2558" w:rsidRPr="001C2558">
        <w:rPr>
          <w:rFonts w:ascii="Arial" w:eastAsia="Times New Roman" w:hAnsi="Arial" w:cs="Arial"/>
          <w:sz w:val="20"/>
          <w:szCs w:val="20"/>
        </w:rPr>
        <w:t xml:space="preserve">There are two main failure modes of Kanban. The first occurs when some Kanban is implemented and there are some benefits — the team becomes less burdened or the amount of rework is lowered — and then improvement plateaus because things have improved. The other failure mode is when an organization tries to go too fast and implements practices that require a higher maturity level </w:t>
      </w:r>
      <w:proofErr w:type="gramStart"/>
      <w:r w:rsidR="001C2558" w:rsidRPr="001C2558">
        <w:rPr>
          <w:rFonts w:ascii="Arial" w:eastAsia="Times New Roman" w:hAnsi="Arial" w:cs="Arial"/>
          <w:sz w:val="20"/>
          <w:szCs w:val="20"/>
        </w:rPr>
        <w:t>in order to</w:t>
      </w:r>
      <w:proofErr w:type="gramEnd"/>
      <w:r w:rsidR="001C2558" w:rsidRPr="001C2558">
        <w:rPr>
          <w:rFonts w:ascii="Arial" w:eastAsia="Times New Roman" w:hAnsi="Arial" w:cs="Arial"/>
          <w:sz w:val="20"/>
          <w:szCs w:val="20"/>
        </w:rPr>
        <w:t xml:space="preserve"> be successful. The Kanban Maturity Model (KMM) helps navigate between these failure modes by showing a roadmap for continual improvement along with the characteristics of organizations at the various levels of maturity. This helps teams and organizations know that the road is long, but also shows how to add practices where appropriate. </w:t>
      </w:r>
    </w:p>
    <w:p w14:paraId="6E6F2728" w14:textId="77777777" w:rsidR="001C2558" w:rsidRDefault="001C2558" w:rsidP="003F0D5D">
      <w:pPr>
        <w:ind w:left="720"/>
        <w:rPr>
          <w:rFonts w:ascii="Arial" w:eastAsia="Times New Roman" w:hAnsi="Arial" w:cs="Arial"/>
          <w:sz w:val="20"/>
          <w:szCs w:val="20"/>
        </w:rPr>
      </w:pPr>
    </w:p>
    <w:p w14:paraId="12862A77" w14:textId="77777777" w:rsidR="003F0D5D" w:rsidRDefault="003F0D5D" w:rsidP="003F0D5D">
      <w:pPr>
        <w:spacing w:after="0"/>
        <w:rPr>
          <w:rFonts w:ascii="Arial" w:eastAsia="Times New Roman" w:hAnsi="Arial" w:cs="Arial"/>
          <w:b/>
          <w:bCs/>
          <w:sz w:val="20"/>
          <w:szCs w:val="20"/>
        </w:rPr>
      </w:pPr>
      <w:r w:rsidRPr="003F0D5D">
        <w:rPr>
          <w:rFonts w:ascii="Arial" w:eastAsia="Times New Roman" w:hAnsi="Arial" w:cs="Arial"/>
          <w:b/>
          <w:bCs/>
          <w:sz w:val="20"/>
          <w:szCs w:val="20"/>
        </w:rPr>
        <w:t>BLOGS:</w:t>
      </w:r>
    </w:p>
    <w:p w14:paraId="3A1E0897" w14:textId="6F4EB17E" w:rsidR="003F0D5D" w:rsidRDefault="003F0D5D" w:rsidP="003F0D5D">
      <w:pPr>
        <w:spacing w:after="0"/>
        <w:ind w:left="720"/>
        <w:rPr>
          <w:rFonts w:ascii="Arial" w:eastAsia="Times New Roman" w:hAnsi="Arial" w:cs="Arial"/>
          <w:sz w:val="20"/>
          <w:szCs w:val="20"/>
        </w:rPr>
      </w:pPr>
      <w:r w:rsidRPr="003F0D5D">
        <w:rPr>
          <w:rFonts w:ascii="Arial" w:eastAsia="Times New Roman" w:hAnsi="Arial" w:cs="Arial"/>
          <w:b/>
          <w:bCs/>
          <w:sz w:val="20"/>
          <w:szCs w:val="20"/>
        </w:rPr>
        <w:br/>
      </w:r>
      <w:r w:rsidRPr="00D07E57">
        <w:rPr>
          <w:rFonts w:ascii="Arial" w:eastAsia="Times New Roman" w:hAnsi="Arial" w:cs="Arial"/>
          <w:sz w:val="20"/>
          <w:szCs w:val="20"/>
        </w:rPr>
        <w:t>The best</w:t>
      </w:r>
      <w:r>
        <w:rPr>
          <w:rFonts w:ascii="Arial" w:eastAsia="Times New Roman" w:hAnsi="Arial" w:cs="Arial"/>
          <w:sz w:val="20"/>
          <w:szCs w:val="20"/>
        </w:rPr>
        <w:t>, in my opinion,</w:t>
      </w:r>
      <w:r w:rsidRPr="00D07E57">
        <w:rPr>
          <w:rFonts w:ascii="Arial" w:eastAsia="Times New Roman" w:hAnsi="Arial" w:cs="Arial"/>
          <w:sz w:val="20"/>
          <w:szCs w:val="20"/>
        </w:rPr>
        <w:t xml:space="preserve"> is </w:t>
      </w:r>
      <w:hyperlink r:id="rId11" w:tgtFrame="_blank" w:history="1">
        <w:r w:rsidRPr="00D07E57">
          <w:rPr>
            <w:rStyle w:val="Hyperlink"/>
            <w:rFonts w:ascii="Arial" w:eastAsia="Times New Roman" w:hAnsi="Arial" w:cs="Arial"/>
            <w:sz w:val="20"/>
            <w:szCs w:val="20"/>
          </w:rPr>
          <w:t>David J. Anderson's.</w:t>
        </w:r>
      </w:hyperlink>
      <w:r w:rsidRPr="00D07E57">
        <w:rPr>
          <w:rFonts w:ascii="Arial" w:eastAsia="Times New Roman" w:hAnsi="Arial" w:cs="Arial"/>
          <w:sz w:val="20"/>
          <w:szCs w:val="20"/>
        </w:rPr>
        <w:t> He writes often and he's very candid with his thoughts about Kanban, agile, and the industry. </w:t>
      </w:r>
    </w:p>
    <w:p w14:paraId="7FFF3FB4" w14:textId="77777777" w:rsidR="003F0D5D" w:rsidRDefault="003F0D5D" w:rsidP="003F0D5D">
      <w:pPr>
        <w:spacing w:after="0"/>
        <w:ind w:left="720"/>
        <w:rPr>
          <w:rFonts w:ascii="Arial" w:eastAsia="Times New Roman" w:hAnsi="Arial" w:cs="Arial"/>
          <w:sz w:val="20"/>
          <w:szCs w:val="20"/>
        </w:rPr>
      </w:pPr>
    </w:p>
    <w:p w14:paraId="0711668A" w14:textId="77777777" w:rsidR="00907951" w:rsidRDefault="00907951" w:rsidP="003F0D5D">
      <w:pPr>
        <w:spacing w:after="0"/>
        <w:rPr>
          <w:rFonts w:ascii="Arial" w:eastAsia="Times New Roman" w:hAnsi="Arial" w:cs="Arial"/>
          <w:b/>
          <w:bCs/>
          <w:sz w:val="20"/>
          <w:szCs w:val="20"/>
        </w:rPr>
      </w:pPr>
    </w:p>
    <w:p w14:paraId="4017E3F5" w14:textId="5EE15F49" w:rsidR="003F0D5D" w:rsidRDefault="003F0D5D" w:rsidP="003F0D5D">
      <w:pPr>
        <w:spacing w:after="0"/>
        <w:rPr>
          <w:rFonts w:ascii="Arial" w:eastAsia="Times New Roman" w:hAnsi="Arial" w:cs="Arial"/>
          <w:b/>
          <w:bCs/>
          <w:sz w:val="20"/>
          <w:szCs w:val="20"/>
        </w:rPr>
      </w:pPr>
      <w:r w:rsidRPr="003F0D5D">
        <w:rPr>
          <w:rFonts w:ascii="Arial" w:eastAsia="Times New Roman" w:hAnsi="Arial" w:cs="Arial"/>
          <w:b/>
          <w:bCs/>
          <w:sz w:val="20"/>
          <w:szCs w:val="20"/>
        </w:rPr>
        <w:t>VIDEOS:</w:t>
      </w:r>
    </w:p>
    <w:p w14:paraId="3A74D385" w14:textId="77777777" w:rsidR="003F0D5D" w:rsidRDefault="003F0D5D" w:rsidP="003F0D5D">
      <w:pPr>
        <w:spacing w:after="0"/>
        <w:ind w:left="720"/>
        <w:rPr>
          <w:rFonts w:ascii="Arial" w:eastAsia="Times New Roman" w:hAnsi="Arial" w:cs="Arial"/>
          <w:sz w:val="20"/>
          <w:szCs w:val="20"/>
        </w:rPr>
      </w:pPr>
      <w:r w:rsidRPr="003F0D5D">
        <w:rPr>
          <w:rFonts w:ascii="Arial" w:eastAsia="Times New Roman" w:hAnsi="Arial" w:cs="Arial"/>
          <w:b/>
          <w:bCs/>
          <w:sz w:val="20"/>
          <w:szCs w:val="20"/>
        </w:rPr>
        <w:br/>
      </w:r>
      <w:hyperlink r:id="rId12" w:tgtFrame="_blank" w:history="1">
        <w:r w:rsidRPr="00D07E57">
          <w:rPr>
            <w:rStyle w:val="Hyperlink"/>
            <w:rFonts w:ascii="Arial" w:eastAsia="Times New Roman" w:hAnsi="Arial" w:cs="Arial"/>
            <w:sz w:val="20"/>
            <w:szCs w:val="20"/>
          </w:rPr>
          <w:t>Kanban University has a YouTube channel</w:t>
        </w:r>
      </w:hyperlink>
      <w:r w:rsidRPr="00D07E57">
        <w:rPr>
          <w:rFonts w:ascii="Arial" w:eastAsia="Times New Roman" w:hAnsi="Arial" w:cs="Arial"/>
          <w:sz w:val="20"/>
          <w:szCs w:val="20"/>
        </w:rPr>
        <w:t> where many of the talks from Kanban conferences are posted. (Note, Kanban University used to be called "Lean Kanban University" so you may see references to Lean Kanban around).</w:t>
      </w:r>
      <w:r w:rsidRPr="00D07E57">
        <w:rPr>
          <w:rFonts w:ascii="Arial" w:eastAsia="Times New Roman" w:hAnsi="Arial" w:cs="Arial"/>
          <w:sz w:val="20"/>
          <w:szCs w:val="20"/>
        </w:rPr>
        <w:br/>
      </w:r>
    </w:p>
    <w:p w14:paraId="0257F246" w14:textId="77777777" w:rsidR="00907951" w:rsidRDefault="00907951" w:rsidP="003F0D5D">
      <w:pPr>
        <w:spacing w:after="0"/>
        <w:ind w:left="720"/>
        <w:rPr>
          <w:rFonts w:ascii="Arial" w:eastAsia="Times New Roman" w:hAnsi="Arial" w:cs="Arial"/>
          <w:sz w:val="20"/>
          <w:szCs w:val="20"/>
        </w:rPr>
      </w:pPr>
    </w:p>
    <w:p w14:paraId="37A0DA61" w14:textId="77777777" w:rsidR="00907951" w:rsidRDefault="00907951" w:rsidP="003F0D5D">
      <w:pPr>
        <w:spacing w:after="0"/>
        <w:ind w:left="720"/>
        <w:rPr>
          <w:rFonts w:ascii="Arial" w:eastAsia="Times New Roman" w:hAnsi="Arial" w:cs="Arial"/>
          <w:sz w:val="20"/>
          <w:szCs w:val="20"/>
        </w:rPr>
      </w:pPr>
    </w:p>
    <w:p w14:paraId="7D1BC7E1" w14:textId="02F622C7" w:rsidR="003F0D5D" w:rsidRDefault="003F0D5D" w:rsidP="003F0D5D">
      <w:pPr>
        <w:spacing w:after="0"/>
        <w:ind w:left="720"/>
        <w:rPr>
          <w:rFonts w:ascii="Arial" w:eastAsia="Times New Roman" w:hAnsi="Arial" w:cs="Arial"/>
          <w:sz w:val="20"/>
          <w:szCs w:val="20"/>
        </w:rPr>
      </w:pPr>
      <w:r w:rsidRPr="00D07E57">
        <w:rPr>
          <w:rFonts w:ascii="Arial" w:eastAsia="Times New Roman" w:hAnsi="Arial" w:cs="Arial"/>
          <w:sz w:val="20"/>
          <w:szCs w:val="20"/>
        </w:rPr>
        <w:t>There are also conference sessions posted on VIMEO. Search for "</w:t>
      </w:r>
      <w:proofErr w:type="spellStart"/>
      <w:r w:rsidRPr="00D07E57">
        <w:rPr>
          <w:rFonts w:ascii="Arial" w:eastAsia="Times New Roman" w:hAnsi="Arial" w:cs="Arial"/>
          <w:sz w:val="20"/>
          <w:szCs w:val="20"/>
        </w:rPr>
        <w:fldChar w:fldCharType="begin"/>
      </w:r>
      <w:r w:rsidRPr="00D07E57">
        <w:rPr>
          <w:rFonts w:ascii="Arial" w:eastAsia="Times New Roman" w:hAnsi="Arial" w:cs="Arial"/>
          <w:sz w:val="20"/>
          <w:szCs w:val="20"/>
        </w:rPr>
        <w:instrText xml:space="preserve"> HYPERLINK "https://vimeo.com/search?q=kanban" \t "_blank" </w:instrText>
      </w:r>
      <w:r w:rsidRPr="00D07E57">
        <w:rPr>
          <w:rFonts w:ascii="Arial" w:eastAsia="Times New Roman" w:hAnsi="Arial" w:cs="Arial"/>
          <w:sz w:val="20"/>
          <w:szCs w:val="20"/>
        </w:rPr>
        <w:fldChar w:fldCharType="separate"/>
      </w:r>
      <w:r w:rsidRPr="00D07E57">
        <w:rPr>
          <w:rStyle w:val="Hyperlink"/>
          <w:rFonts w:ascii="Arial" w:eastAsia="Times New Roman" w:hAnsi="Arial" w:cs="Arial"/>
          <w:sz w:val="20"/>
          <w:szCs w:val="20"/>
        </w:rPr>
        <w:t>kanban</w:t>
      </w:r>
      <w:proofErr w:type="spellEnd"/>
      <w:r w:rsidRPr="00D07E57">
        <w:rPr>
          <w:rFonts w:ascii="Arial" w:eastAsia="Times New Roman" w:hAnsi="Arial" w:cs="Arial"/>
          <w:sz w:val="20"/>
          <w:szCs w:val="20"/>
        </w:rPr>
        <w:fldChar w:fldCharType="end"/>
      </w:r>
      <w:r w:rsidRPr="00D07E57">
        <w:rPr>
          <w:rFonts w:ascii="Arial" w:eastAsia="Times New Roman" w:hAnsi="Arial" w:cs="Arial"/>
          <w:sz w:val="20"/>
          <w:szCs w:val="20"/>
        </w:rPr>
        <w:t>" or "</w:t>
      </w:r>
      <w:hyperlink r:id="rId13" w:tgtFrame="_blank" w:history="1">
        <w:r w:rsidRPr="00D07E57">
          <w:rPr>
            <w:rStyle w:val="Hyperlink"/>
            <w:rFonts w:ascii="Arial" w:eastAsia="Times New Roman" w:hAnsi="Arial" w:cs="Arial"/>
            <w:sz w:val="20"/>
            <w:szCs w:val="20"/>
          </w:rPr>
          <w:t xml:space="preserve">lean </w:t>
        </w:r>
        <w:proofErr w:type="spellStart"/>
        <w:r w:rsidRPr="00D07E57">
          <w:rPr>
            <w:rStyle w:val="Hyperlink"/>
            <w:rFonts w:ascii="Arial" w:eastAsia="Times New Roman" w:hAnsi="Arial" w:cs="Arial"/>
            <w:sz w:val="20"/>
            <w:szCs w:val="20"/>
          </w:rPr>
          <w:t>kanban</w:t>
        </w:r>
        <w:proofErr w:type="spellEnd"/>
      </w:hyperlink>
      <w:r w:rsidRPr="00D07E57">
        <w:rPr>
          <w:rFonts w:ascii="Arial" w:eastAsia="Times New Roman" w:hAnsi="Arial" w:cs="Arial"/>
          <w:sz w:val="20"/>
          <w:szCs w:val="20"/>
        </w:rPr>
        <w:t xml:space="preserve">" and look for videos posted by Arne </w:t>
      </w:r>
      <w:proofErr w:type="spellStart"/>
      <w:r w:rsidRPr="00D07E57">
        <w:rPr>
          <w:rFonts w:ascii="Arial" w:eastAsia="Times New Roman" w:hAnsi="Arial" w:cs="Arial"/>
          <w:sz w:val="20"/>
          <w:szCs w:val="20"/>
        </w:rPr>
        <w:t>Roock</w:t>
      </w:r>
      <w:proofErr w:type="spellEnd"/>
      <w:r w:rsidRPr="00D07E57">
        <w:rPr>
          <w:rFonts w:ascii="Arial" w:eastAsia="Times New Roman" w:hAnsi="Arial" w:cs="Arial"/>
          <w:sz w:val="20"/>
          <w:szCs w:val="20"/>
        </w:rPr>
        <w:t>, Lean Kanban Central Europe, David J. Anderson, and Klaus Leopold.</w:t>
      </w:r>
    </w:p>
    <w:p w14:paraId="2204B2BE" w14:textId="77777777" w:rsidR="003F0D5D" w:rsidRDefault="003F0D5D" w:rsidP="003F0D5D">
      <w:pPr>
        <w:spacing w:after="0"/>
        <w:ind w:left="720"/>
        <w:rPr>
          <w:rFonts w:ascii="Arial" w:eastAsia="Times New Roman" w:hAnsi="Arial" w:cs="Arial"/>
          <w:sz w:val="20"/>
          <w:szCs w:val="20"/>
        </w:rPr>
      </w:pPr>
    </w:p>
    <w:p w14:paraId="6896315E" w14:textId="77777777" w:rsidR="00907951" w:rsidRDefault="00907951" w:rsidP="003F0D5D">
      <w:pPr>
        <w:spacing w:after="0"/>
        <w:rPr>
          <w:rFonts w:ascii="Arial" w:eastAsia="Times New Roman" w:hAnsi="Arial" w:cs="Arial"/>
          <w:b/>
          <w:bCs/>
          <w:sz w:val="20"/>
          <w:szCs w:val="20"/>
        </w:rPr>
      </w:pPr>
    </w:p>
    <w:p w14:paraId="0EC96616" w14:textId="419768A4" w:rsidR="003F0D5D" w:rsidRDefault="003F0D5D" w:rsidP="003F0D5D">
      <w:pPr>
        <w:spacing w:after="0"/>
        <w:rPr>
          <w:rFonts w:ascii="Arial" w:eastAsia="Times New Roman" w:hAnsi="Arial" w:cs="Arial"/>
          <w:b/>
          <w:bCs/>
          <w:sz w:val="20"/>
          <w:szCs w:val="20"/>
        </w:rPr>
      </w:pPr>
      <w:r w:rsidRPr="003F0D5D">
        <w:rPr>
          <w:rFonts w:ascii="Arial" w:eastAsia="Times New Roman" w:hAnsi="Arial" w:cs="Arial"/>
          <w:b/>
          <w:bCs/>
          <w:sz w:val="20"/>
          <w:szCs w:val="20"/>
        </w:rPr>
        <w:t>LinkedIn:</w:t>
      </w:r>
    </w:p>
    <w:p w14:paraId="3799165C" w14:textId="77777777" w:rsidR="003F0D5D" w:rsidRDefault="003F0D5D" w:rsidP="003F0D5D">
      <w:pPr>
        <w:ind w:left="720"/>
        <w:rPr>
          <w:rFonts w:ascii="Arial" w:eastAsia="Times New Roman" w:hAnsi="Arial" w:cs="Arial"/>
          <w:sz w:val="20"/>
          <w:szCs w:val="20"/>
        </w:rPr>
      </w:pPr>
      <w:r w:rsidRPr="003F0D5D">
        <w:rPr>
          <w:rFonts w:ascii="Arial" w:eastAsia="Times New Roman" w:hAnsi="Arial" w:cs="Arial"/>
          <w:b/>
          <w:bCs/>
          <w:sz w:val="20"/>
          <w:szCs w:val="20"/>
        </w:rPr>
        <w:br/>
      </w:r>
      <w:r>
        <w:rPr>
          <w:rFonts w:ascii="Arial" w:eastAsia="Times New Roman" w:hAnsi="Arial" w:cs="Arial"/>
          <w:sz w:val="20"/>
          <w:szCs w:val="20"/>
        </w:rPr>
        <w:t>G</w:t>
      </w:r>
      <w:r w:rsidRPr="00D07E57">
        <w:rPr>
          <w:rFonts w:ascii="Arial" w:eastAsia="Times New Roman" w:hAnsi="Arial" w:cs="Arial"/>
          <w:sz w:val="20"/>
          <w:szCs w:val="20"/>
        </w:rPr>
        <w:t xml:space="preserve">ood hashtags to follow are #kanban, #kmm, #fitforpurpose. </w:t>
      </w:r>
    </w:p>
    <w:p w14:paraId="18060B9F" w14:textId="5F302D24" w:rsidR="003F0D5D" w:rsidRDefault="003F0D5D" w:rsidP="003F0D5D">
      <w:pPr>
        <w:ind w:left="720"/>
        <w:rPr>
          <w:rFonts w:ascii="Arial" w:eastAsia="Times New Roman" w:hAnsi="Arial" w:cs="Arial"/>
          <w:b/>
          <w:bCs/>
          <w:sz w:val="20"/>
          <w:szCs w:val="20"/>
        </w:rPr>
      </w:pPr>
      <w:r w:rsidRPr="00D07E57">
        <w:rPr>
          <w:rFonts w:ascii="Arial" w:eastAsia="Times New Roman" w:hAnsi="Arial" w:cs="Arial"/>
          <w:sz w:val="20"/>
          <w:szCs w:val="20"/>
        </w:rPr>
        <w:t xml:space="preserve">Also, please feel free to connect with me! </w:t>
      </w:r>
      <w:proofErr w:type="gramStart"/>
      <w:r w:rsidRPr="00D07E57">
        <w:rPr>
          <w:rFonts w:ascii="Arial" w:eastAsia="Times New Roman" w:hAnsi="Arial" w:cs="Arial"/>
          <w:sz w:val="20"/>
          <w:szCs w:val="20"/>
        </w:rPr>
        <w:t>I'm</w:t>
      </w:r>
      <w:proofErr w:type="gramEnd"/>
      <w:r w:rsidRPr="00D07E57">
        <w:rPr>
          <w:rFonts w:ascii="Arial" w:eastAsia="Times New Roman" w:hAnsi="Arial" w:cs="Arial"/>
          <w:sz w:val="20"/>
          <w:szCs w:val="20"/>
        </w:rPr>
        <w:t xml:space="preserve"> always interested to hear about people's experience with Kanban/agile and to help out where I can.</w:t>
      </w:r>
      <w:r>
        <w:rPr>
          <w:rFonts w:ascii="Arial" w:eastAsia="Times New Roman" w:hAnsi="Arial" w:cs="Arial"/>
          <w:sz w:val="20"/>
          <w:szCs w:val="20"/>
        </w:rPr>
        <w:t xml:space="preserve">  </w:t>
      </w:r>
      <w:r w:rsidR="00707021">
        <w:rPr>
          <w:rFonts w:ascii="Arial" w:eastAsia="Times New Roman" w:hAnsi="Arial" w:cs="Arial"/>
          <w:sz w:val="20"/>
          <w:szCs w:val="20"/>
        </w:rPr>
        <w:t>(Link at top of document)</w:t>
      </w:r>
    </w:p>
    <w:p w14:paraId="082F26CB" w14:textId="77777777" w:rsidR="00907951" w:rsidRDefault="00907951" w:rsidP="00907951">
      <w:pPr>
        <w:spacing w:after="0" w:line="240" w:lineRule="auto"/>
        <w:rPr>
          <w:rFonts w:ascii="Arial" w:eastAsia="Times New Roman" w:hAnsi="Arial" w:cs="Arial"/>
          <w:b/>
          <w:bCs/>
          <w:sz w:val="20"/>
          <w:szCs w:val="20"/>
        </w:rPr>
      </w:pPr>
    </w:p>
    <w:p w14:paraId="2A312D9B" w14:textId="64F0E286" w:rsidR="00D07E57" w:rsidRDefault="00D07E57" w:rsidP="00907951">
      <w:pPr>
        <w:spacing w:after="0" w:line="240" w:lineRule="auto"/>
        <w:rPr>
          <w:rFonts w:ascii="Arial" w:eastAsia="Times New Roman" w:hAnsi="Arial" w:cs="Arial"/>
          <w:sz w:val="20"/>
          <w:szCs w:val="20"/>
        </w:rPr>
      </w:pPr>
      <w:r w:rsidRPr="00D07E57">
        <w:rPr>
          <w:rFonts w:ascii="Arial" w:eastAsia="Times New Roman" w:hAnsi="Arial" w:cs="Arial"/>
          <w:b/>
          <w:bCs/>
          <w:sz w:val="20"/>
          <w:szCs w:val="20"/>
        </w:rPr>
        <w:t>KANBAN UNIVERSITY:</w:t>
      </w:r>
      <w:r>
        <w:rPr>
          <w:rFonts w:ascii="Arial" w:eastAsia="Times New Roman" w:hAnsi="Arial" w:cs="Arial"/>
          <w:sz w:val="20"/>
          <w:szCs w:val="20"/>
        </w:rPr>
        <w:t xml:space="preserve">  </w:t>
      </w:r>
    </w:p>
    <w:p w14:paraId="14F831B7" w14:textId="77777777" w:rsidR="00907951" w:rsidRDefault="00907951" w:rsidP="00907951">
      <w:pPr>
        <w:spacing w:after="0" w:line="240" w:lineRule="auto"/>
        <w:rPr>
          <w:rFonts w:ascii="Arial" w:eastAsia="Times New Roman" w:hAnsi="Arial" w:cs="Arial"/>
          <w:sz w:val="20"/>
          <w:szCs w:val="20"/>
        </w:rPr>
      </w:pPr>
    </w:p>
    <w:p w14:paraId="4A5B2070" w14:textId="30E67A8D" w:rsidR="00D07E57" w:rsidRDefault="00D07E57" w:rsidP="00D07E57">
      <w:pPr>
        <w:rPr>
          <w:rFonts w:ascii="Arial" w:eastAsia="Times New Roman" w:hAnsi="Arial" w:cs="Arial"/>
          <w:sz w:val="20"/>
          <w:szCs w:val="20"/>
        </w:rPr>
      </w:pPr>
      <w:r w:rsidRPr="00D07E57">
        <w:rPr>
          <w:rFonts w:ascii="Arial" w:eastAsia="Times New Roman" w:hAnsi="Arial" w:cs="Arial"/>
          <w:sz w:val="20"/>
          <w:szCs w:val="20"/>
        </w:rPr>
        <w:t>Kanban University, which is headed by David J. Anderson, the creator of the Kanban Method, offers a training path for people interested in using Kanban professionally. All classes are taught by Accredited Kanban Trainers (AKTs) and Kanban University makes the accreditation process rigorous, to keep quality levels high.</w:t>
      </w:r>
    </w:p>
    <w:p w14:paraId="31C1BBCF" w14:textId="77777777" w:rsidR="00D07E57" w:rsidRDefault="00D07E57" w:rsidP="003F0D5D">
      <w:pPr>
        <w:spacing w:after="0"/>
        <w:ind w:left="720"/>
        <w:rPr>
          <w:rFonts w:ascii="Arial" w:eastAsia="Times New Roman" w:hAnsi="Arial" w:cs="Arial"/>
          <w:sz w:val="20"/>
          <w:szCs w:val="20"/>
        </w:rPr>
      </w:pPr>
      <w:r w:rsidRPr="00D07E57">
        <w:rPr>
          <w:rFonts w:ascii="Arial" w:eastAsia="Times New Roman" w:hAnsi="Arial" w:cs="Arial"/>
          <w:sz w:val="20"/>
          <w:szCs w:val="20"/>
        </w:rPr>
        <w:t>* </w:t>
      </w:r>
      <w:hyperlink r:id="rId14" w:tgtFrame="_blank" w:history="1">
        <w:r w:rsidRPr="00D07E57">
          <w:rPr>
            <w:rStyle w:val="Hyperlink"/>
            <w:rFonts w:ascii="Arial" w:eastAsia="Times New Roman" w:hAnsi="Arial" w:cs="Arial"/>
            <w:sz w:val="20"/>
            <w:szCs w:val="20"/>
          </w:rPr>
          <w:t>Team Kanban Practitioner</w:t>
        </w:r>
      </w:hyperlink>
      <w:r w:rsidRPr="00D07E57">
        <w:rPr>
          <w:rFonts w:ascii="Arial" w:eastAsia="Times New Roman" w:hAnsi="Arial" w:cs="Arial"/>
          <w:sz w:val="20"/>
          <w:szCs w:val="20"/>
        </w:rPr>
        <w:t xml:space="preserve"> (TKP): This is a one day class intended to introduce people to the basic practices and principles of Kanban. This Smart Talk was thematically </w:t>
      </w:r>
      <w:proofErr w:type="gramStart"/>
      <w:r w:rsidRPr="00D07E57">
        <w:rPr>
          <w:rFonts w:ascii="Arial" w:eastAsia="Times New Roman" w:hAnsi="Arial" w:cs="Arial"/>
          <w:sz w:val="20"/>
          <w:szCs w:val="20"/>
        </w:rPr>
        <w:t>similar to</w:t>
      </w:r>
      <w:proofErr w:type="gramEnd"/>
      <w:r w:rsidRPr="00D07E57">
        <w:rPr>
          <w:rFonts w:ascii="Arial" w:eastAsia="Times New Roman" w:hAnsi="Arial" w:cs="Arial"/>
          <w:sz w:val="20"/>
          <w:szCs w:val="20"/>
        </w:rPr>
        <w:t xml:space="preserve"> TKP, but the class goes into much greater depth.</w:t>
      </w:r>
    </w:p>
    <w:p w14:paraId="192C53DA" w14:textId="77777777" w:rsidR="00D07E57" w:rsidRDefault="00D07E57" w:rsidP="003F0D5D">
      <w:pPr>
        <w:spacing w:after="0"/>
        <w:ind w:left="720"/>
        <w:rPr>
          <w:rFonts w:ascii="Arial" w:eastAsia="Times New Roman" w:hAnsi="Arial" w:cs="Arial"/>
          <w:sz w:val="20"/>
          <w:szCs w:val="20"/>
        </w:rPr>
      </w:pPr>
      <w:r w:rsidRPr="00D07E57">
        <w:rPr>
          <w:rFonts w:ascii="Arial" w:eastAsia="Times New Roman" w:hAnsi="Arial" w:cs="Arial"/>
          <w:sz w:val="20"/>
          <w:szCs w:val="20"/>
        </w:rPr>
        <w:br/>
        <w:t>* </w:t>
      </w:r>
      <w:hyperlink r:id="rId15" w:tgtFrame="_blank" w:history="1">
        <w:r w:rsidRPr="00D07E57">
          <w:rPr>
            <w:rStyle w:val="Hyperlink"/>
            <w:rFonts w:ascii="Arial" w:eastAsia="Times New Roman" w:hAnsi="Arial" w:cs="Arial"/>
            <w:sz w:val="20"/>
            <w:szCs w:val="20"/>
          </w:rPr>
          <w:t>Kanban System Design</w:t>
        </w:r>
      </w:hyperlink>
      <w:r w:rsidRPr="00D07E57">
        <w:rPr>
          <w:rFonts w:ascii="Arial" w:eastAsia="Times New Roman" w:hAnsi="Arial" w:cs="Arial"/>
          <w:sz w:val="20"/>
          <w:szCs w:val="20"/>
        </w:rPr>
        <w:t> (KSD): This is a two day class which teaches the students how to build Kanban systems using the Systems Thinking Approach to Implementing Kanban (STATIK). The focus is on understanding customer needs, analyzing demand and capabilities, eliciting work types, and building a system that balances demand with capabilities to prevent overburdening and improve customer satisfaction. This class is one of two required classes for the </w:t>
      </w:r>
      <w:hyperlink r:id="rId16" w:tgtFrame="_blank" w:history="1">
        <w:r w:rsidRPr="00D07E57">
          <w:rPr>
            <w:rStyle w:val="Hyperlink"/>
            <w:rFonts w:ascii="Arial" w:eastAsia="Times New Roman" w:hAnsi="Arial" w:cs="Arial"/>
            <w:sz w:val="20"/>
            <w:szCs w:val="20"/>
          </w:rPr>
          <w:t>Kanban Management Professional</w:t>
        </w:r>
      </w:hyperlink>
      <w:r w:rsidRPr="00D07E57">
        <w:rPr>
          <w:rFonts w:ascii="Arial" w:eastAsia="Times New Roman" w:hAnsi="Arial" w:cs="Arial"/>
          <w:sz w:val="20"/>
          <w:szCs w:val="20"/>
        </w:rPr>
        <w:t> (KMP) certification.</w:t>
      </w:r>
    </w:p>
    <w:p w14:paraId="5EF9028A" w14:textId="76A3252D" w:rsidR="00D07E57" w:rsidRDefault="00D07E57" w:rsidP="003F0D5D">
      <w:pPr>
        <w:spacing w:after="0"/>
        <w:ind w:left="720"/>
        <w:rPr>
          <w:rFonts w:ascii="Arial" w:eastAsia="Times New Roman" w:hAnsi="Arial" w:cs="Arial"/>
          <w:sz w:val="20"/>
          <w:szCs w:val="20"/>
        </w:rPr>
      </w:pPr>
      <w:r w:rsidRPr="00D07E57">
        <w:rPr>
          <w:rFonts w:ascii="Arial" w:eastAsia="Times New Roman" w:hAnsi="Arial" w:cs="Arial"/>
          <w:sz w:val="20"/>
          <w:szCs w:val="20"/>
        </w:rPr>
        <w:br/>
        <w:t>* </w:t>
      </w:r>
      <w:hyperlink r:id="rId17" w:tgtFrame="_blank" w:history="1">
        <w:r w:rsidRPr="00D07E57">
          <w:rPr>
            <w:rStyle w:val="Hyperlink"/>
            <w:rFonts w:ascii="Arial" w:eastAsia="Times New Roman" w:hAnsi="Arial" w:cs="Arial"/>
            <w:sz w:val="20"/>
            <w:szCs w:val="20"/>
          </w:rPr>
          <w:t>Kanban Systems Improvement</w:t>
        </w:r>
      </w:hyperlink>
      <w:r w:rsidRPr="00D07E57">
        <w:rPr>
          <w:rFonts w:ascii="Arial" w:eastAsia="Times New Roman" w:hAnsi="Arial" w:cs="Arial"/>
          <w:sz w:val="20"/>
          <w:szCs w:val="20"/>
        </w:rPr>
        <w:t> (KSI): This is also a two day class that focuses on evolutionary change, scaling Kanban through the organization, upstream/discovery Kanban, using metrics for system improvements, and categorizing and mitigating risk. This is the second of two classes for the KMP credential. Upon completing these classes, the KMP is able to work with teams to build Kanban systems and help them implement a process for systematic improvement.</w:t>
      </w:r>
      <w:r w:rsidRPr="00D07E57">
        <w:rPr>
          <w:rFonts w:ascii="Arial" w:eastAsia="Times New Roman" w:hAnsi="Arial" w:cs="Arial"/>
          <w:sz w:val="20"/>
          <w:szCs w:val="20"/>
        </w:rPr>
        <w:br/>
      </w:r>
      <w:r w:rsidRPr="00D07E57">
        <w:rPr>
          <w:rFonts w:ascii="Arial" w:eastAsia="Times New Roman" w:hAnsi="Arial" w:cs="Arial"/>
          <w:sz w:val="20"/>
          <w:szCs w:val="20"/>
        </w:rPr>
        <w:br/>
        <w:t>There are additional advanced classes that can be found at the </w:t>
      </w:r>
      <w:hyperlink r:id="rId18" w:tgtFrame="_blank" w:history="1">
        <w:r w:rsidRPr="00D07E57">
          <w:rPr>
            <w:rStyle w:val="Hyperlink"/>
            <w:rFonts w:ascii="Arial" w:eastAsia="Times New Roman" w:hAnsi="Arial" w:cs="Arial"/>
            <w:sz w:val="20"/>
            <w:szCs w:val="20"/>
          </w:rPr>
          <w:t>Kanban University</w:t>
        </w:r>
      </w:hyperlink>
      <w:r w:rsidRPr="00D07E57">
        <w:rPr>
          <w:rFonts w:ascii="Arial" w:eastAsia="Times New Roman" w:hAnsi="Arial" w:cs="Arial"/>
          <w:sz w:val="20"/>
          <w:szCs w:val="20"/>
        </w:rPr>
        <w:t> web site.</w:t>
      </w:r>
    </w:p>
    <w:p w14:paraId="6BD63697" w14:textId="13F939D1" w:rsidR="001C2558" w:rsidRDefault="001C2558" w:rsidP="003F0D5D">
      <w:pPr>
        <w:spacing w:after="0"/>
        <w:ind w:left="720"/>
        <w:rPr>
          <w:rFonts w:ascii="Arial" w:eastAsia="Times New Roman" w:hAnsi="Arial" w:cs="Arial"/>
          <w:sz w:val="20"/>
          <w:szCs w:val="20"/>
        </w:rPr>
      </w:pPr>
    </w:p>
    <w:p w14:paraId="5B2BBD3F" w14:textId="38080E2D" w:rsidR="001C2558" w:rsidRDefault="001C2558" w:rsidP="003F0D5D">
      <w:pPr>
        <w:spacing w:after="0"/>
        <w:ind w:left="720"/>
        <w:rPr>
          <w:rFonts w:ascii="Arial" w:eastAsia="Times New Roman" w:hAnsi="Arial" w:cs="Arial"/>
          <w:sz w:val="20"/>
          <w:szCs w:val="20"/>
        </w:rPr>
      </w:pPr>
    </w:p>
    <w:sectPr w:rsidR="001C2558" w:rsidSect="004D6EC2">
      <w:headerReference w:type="default" r:id="rId19"/>
      <w:footerReference w:type="default" r:id="rId2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BA2D" w14:textId="77777777" w:rsidR="00BD418D" w:rsidRDefault="00BD418D" w:rsidP="00D07E57">
      <w:pPr>
        <w:spacing w:after="0" w:line="240" w:lineRule="auto"/>
      </w:pPr>
      <w:r>
        <w:separator/>
      </w:r>
    </w:p>
  </w:endnote>
  <w:endnote w:type="continuationSeparator" w:id="0">
    <w:p w14:paraId="3D5495DE" w14:textId="77777777" w:rsidR="00BD418D" w:rsidRDefault="00BD418D" w:rsidP="00D0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A372" w14:textId="61F7DCB6" w:rsidR="004D6EC2" w:rsidRPr="007D059F" w:rsidRDefault="004D6EC2">
    <w:pPr>
      <w:pStyle w:val="Footer"/>
      <w:rPr>
        <w:rFonts w:ascii="Arial" w:hAnsi="Arial" w:cs="Arial"/>
        <w:b/>
        <w:bCs/>
        <w:color w:val="808080" w:themeColor="background1" w:themeShade="80"/>
      </w:rPr>
    </w:pPr>
    <w:r>
      <w:rPr>
        <w:noProof/>
      </w:rPr>
      <w:drawing>
        <wp:inline distT="0" distB="0" distL="0" distR="0" wp14:anchorId="75EC39B2" wp14:editId="2E57DD08">
          <wp:extent cx="730250" cy="187244"/>
          <wp:effectExtent l="0" t="0" r="0" b="381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470" cy="193454"/>
                  </a:xfrm>
                  <a:prstGeom prst="rect">
                    <a:avLst/>
                  </a:prstGeom>
                </pic:spPr>
              </pic:pic>
            </a:graphicData>
          </a:graphic>
        </wp:inline>
      </w:drawing>
    </w:r>
    <w:r>
      <w:tab/>
    </w:r>
    <w:r w:rsidRPr="007D059F">
      <w:rPr>
        <w:rFonts w:ascii="Arial" w:hAnsi="Arial" w:cs="Arial"/>
        <w:b/>
        <w:bCs/>
        <w:color w:val="808080" w:themeColor="background1" w:themeShade="80"/>
      </w:rPr>
      <w:t>www.smart-solutions.com</w:t>
    </w:r>
    <w:r w:rsidR="007D059F">
      <w:rPr>
        <w:rFonts w:ascii="Arial" w:hAnsi="Arial" w:cs="Arial"/>
        <w:b/>
        <w:bCs/>
        <w:color w:val="808080" w:themeColor="background1" w:themeShade="80"/>
      </w:rPr>
      <w:tab/>
      <w:t>608.204.9299</w:t>
    </w:r>
  </w:p>
  <w:p w14:paraId="7BDF0DF1" w14:textId="77777777" w:rsidR="003F0D5D" w:rsidRPr="004D6EC2" w:rsidRDefault="003F0D5D">
    <w:pPr>
      <w:pStyle w:val="Footer"/>
      <w:rPr>
        <w:rFonts w:ascii="Candara" w:hAnsi="Candara" w:cs="Aharoni"/>
        <w:b/>
        <w:bCs/>
        <w:color w:val="808080" w:themeColor="background1" w:themeShade="8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8EDE8" w14:textId="77777777" w:rsidR="00BD418D" w:rsidRDefault="00BD418D" w:rsidP="00D07E57">
      <w:pPr>
        <w:spacing w:after="0" w:line="240" w:lineRule="auto"/>
      </w:pPr>
      <w:r>
        <w:separator/>
      </w:r>
    </w:p>
  </w:footnote>
  <w:footnote w:type="continuationSeparator" w:id="0">
    <w:p w14:paraId="14EBB8DD" w14:textId="77777777" w:rsidR="00BD418D" w:rsidRDefault="00BD418D" w:rsidP="00D0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5A0C" w14:textId="1D50E781" w:rsidR="00D07E57" w:rsidRDefault="00D07E57" w:rsidP="00D07E57">
    <w:pPr>
      <w:pStyle w:val="Header"/>
      <w:jc w:val="center"/>
    </w:pPr>
    <w:r>
      <w:rPr>
        <w:noProof/>
      </w:rPr>
      <w:drawing>
        <wp:inline distT="0" distB="0" distL="0" distR="0" wp14:anchorId="0BDC9092" wp14:editId="1D086B11">
          <wp:extent cx="2343150" cy="449092"/>
          <wp:effectExtent l="0" t="0" r="0" b="8255"/>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4514" cy="503019"/>
                  </a:xfrm>
                  <a:prstGeom prst="rect">
                    <a:avLst/>
                  </a:prstGeom>
                </pic:spPr>
              </pic:pic>
            </a:graphicData>
          </a:graphic>
        </wp:inline>
      </w:drawing>
    </w:r>
  </w:p>
  <w:p w14:paraId="165B5D82" w14:textId="77777777" w:rsidR="00D07E57" w:rsidRDefault="00D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57"/>
    <w:rsid w:val="001C2558"/>
    <w:rsid w:val="003F0D5D"/>
    <w:rsid w:val="004C1FF3"/>
    <w:rsid w:val="004D6EC2"/>
    <w:rsid w:val="00707021"/>
    <w:rsid w:val="00770AF8"/>
    <w:rsid w:val="007D059F"/>
    <w:rsid w:val="00907951"/>
    <w:rsid w:val="00AD6440"/>
    <w:rsid w:val="00B960F8"/>
    <w:rsid w:val="00BD418D"/>
    <w:rsid w:val="00D0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F05A"/>
  <w15:chartTrackingRefBased/>
  <w15:docId w15:val="{892E4E23-24A0-4F3D-AB2E-AE7C3BEF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57"/>
    <w:rPr>
      <w:color w:val="0000FF"/>
      <w:u w:val="single"/>
    </w:rPr>
  </w:style>
  <w:style w:type="paragraph" w:styleId="Header">
    <w:name w:val="header"/>
    <w:basedOn w:val="Normal"/>
    <w:link w:val="HeaderChar"/>
    <w:uiPriority w:val="99"/>
    <w:unhideWhenUsed/>
    <w:rsid w:val="00D07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57"/>
  </w:style>
  <w:style w:type="paragraph" w:styleId="Footer">
    <w:name w:val="footer"/>
    <w:basedOn w:val="Normal"/>
    <w:link w:val="FooterChar"/>
    <w:uiPriority w:val="99"/>
    <w:unhideWhenUsed/>
    <w:rsid w:val="00D0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57"/>
  </w:style>
  <w:style w:type="character" w:styleId="FollowedHyperlink">
    <w:name w:val="FollowedHyperlink"/>
    <w:basedOn w:val="DefaultParagraphFont"/>
    <w:uiPriority w:val="99"/>
    <w:semiHidden/>
    <w:unhideWhenUsed/>
    <w:rsid w:val="00707021"/>
    <w:rPr>
      <w:color w:val="954F72" w:themeColor="followedHyperlink"/>
      <w:u w:val="single"/>
    </w:rPr>
  </w:style>
  <w:style w:type="character" w:styleId="UnresolvedMention">
    <w:name w:val="Unresolved Mention"/>
    <w:basedOn w:val="DefaultParagraphFont"/>
    <w:uiPriority w:val="99"/>
    <w:semiHidden/>
    <w:unhideWhenUsed/>
    <w:rsid w:val="007D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anban-David-J-Anderson-ebook/dp/B0057H2M70/" TargetMode="External"/><Relationship Id="rId13" Type="http://schemas.openxmlformats.org/officeDocument/2006/relationships/hyperlink" Target="https://vimeo.com/search?q=lean%20kanban" TargetMode="External"/><Relationship Id="rId18" Type="http://schemas.openxmlformats.org/officeDocument/2006/relationships/hyperlink" Target="https://kanban.universit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mazon.com/Kanban-Inside-Understand-connect-introduce-ebook/dp/B00O06GXYM" TargetMode="External"/><Relationship Id="rId12" Type="http://schemas.openxmlformats.org/officeDocument/2006/relationships/hyperlink" Target="https://www.youtube.com/user/leankanbanconf" TargetMode="External"/><Relationship Id="rId17" Type="http://schemas.openxmlformats.org/officeDocument/2006/relationships/hyperlink" Target="https://resources.kanban.university/kmp-ii/" TargetMode="External"/><Relationship Id="rId2" Type="http://schemas.openxmlformats.org/officeDocument/2006/relationships/settings" Target="settings.xml"/><Relationship Id="rId16" Type="http://schemas.openxmlformats.org/officeDocument/2006/relationships/hyperlink" Target="https://resources.kanban.university/kmp-progra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linkedin.com/in/trufl/" TargetMode="External"/><Relationship Id="rId11" Type="http://schemas.openxmlformats.org/officeDocument/2006/relationships/hyperlink" Target="https://djaa.com/blog/" TargetMode="External"/><Relationship Id="rId5" Type="http://schemas.openxmlformats.org/officeDocument/2006/relationships/endnotes" Target="endnotes.xml"/><Relationship Id="rId15" Type="http://schemas.openxmlformats.org/officeDocument/2006/relationships/hyperlink" Target="https://resources.kanban.university/kmp-i/" TargetMode="External"/><Relationship Id="rId10" Type="http://schemas.openxmlformats.org/officeDocument/2006/relationships/hyperlink" Target="https://www.amazon.com/Kanban-Maturity-Model-Organizational-Reinvention/dp/173282124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mazon.com/Practical-Kanban-Focus-Creating-Value-ebook" TargetMode="External"/><Relationship Id="rId14" Type="http://schemas.openxmlformats.org/officeDocument/2006/relationships/hyperlink" Target="https://resources.kanban.university/team-kanba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Solowicz</dc:creator>
  <cp:keywords/>
  <dc:description/>
  <cp:lastModifiedBy>Kimberly Grazzini</cp:lastModifiedBy>
  <cp:revision>2</cp:revision>
  <dcterms:created xsi:type="dcterms:W3CDTF">2020-10-23T21:18:00Z</dcterms:created>
  <dcterms:modified xsi:type="dcterms:W3CDTF">2020-10-23T21:18:00Z</dcterms:modified>
</cp:coreProperties>
</file>